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91A62" w:rsidRDefault="00EC5011" w:rsidP="002B1987">
      <w:pPr>
        <w:jc w:val="right"/>
        <w:rPr>
          <w:b/>
          <w:sz w:val="18"/>
          <w:szCs w:val="18"/>
        </w:rPr>
      </w:pPr>
      <w:bookmarkStart w:id="0" w:name="_Hlk525421178"/>
      <w:bookmarkStart w:id="1" w:name="_GoBack"/>
      <w:r w:rsidRPr="00891A62">
        <w:rPr>
          <w:b/>
          <w:sz w:val="18"/>
          <w:szCs w:val="18"/>
        </w:rPr>
        <w:t xml:space="preserve">          </w:t>
      </w:r>
      <w:r w:rsidR="00D25107" w:rsidRPr="00891A62">
        <w:rPr>
          <w:b/>
          <w:sz w:val="18"/>
          <w:szCs w:val="18"/>
        </w:rPr>
        <w:t xml:space="preserve">               </w:t>
      </w:r>
      <w:r w:rsidR="002B1987" w:rsidRPr="00891A62">
        <w:rPr>
          <w:b/>
          <w:sz w:val="18"/>
          <w:szCs w:val="18"/>
        </w:rPr>
        <w:t xml:space="preserve">   </w:t>
      </w:r>
      <w:r w:rsidR="0005220B" w:rsidRPr="00891A62">
        <w:rPr>
          <w:b/>
          <w:sz w:val="18"/>
          <w:szCs w:val="18"/>
        </w:rPr>
        <w:t>... / … / 2020</w:t>
      </w:r>
    </w:p>
    <w:p w:rsidR="00020B87" w:rsidRPr="00891A62" w:rsidRDefault="00B2146D" w:rsidP="00D664D1">
      <w:pPr>
        <w:jc w:val="center"/>
        <w:rPr>
          <w:b/>
          <w:sz w:val="18"/>
          <w:szCs w:val="18"/>
        </w:rPr>
      </w:pPr>
      <w:bookmarkStart w:id="2" w:name="_Hlk509301449"/>
      <w:r w:rsidRPr="00891A62">
        <w:rPr>
          <w:b/>
          <w:sz w:val="18"/>
          <w:szCs w:val="18"/>
        </w:rPr>
        <w:t>TÜRKÇE</w:t>
      </w:r>
      <w:r w:rsidR="00020B87" w:rsidRPr="00891A62">
        <w:rPr>
          <w:b/>
          <w:sz w:val="18"/>
          <w:szCs w:val="18"/>
        </w:rPr>
        <w:t xml:space="preserve"> DERSİ GÜNLÜK DERS PLANI</w:t>
      </w:r>
    </w:p>
    <w:p w:rsidR="00020B87" w:rsidRPr="00891A62" w:rsidRDefault="00706E39" w:rsidP="0005220B">
      <w:pPr>
        <w:jc w:val="center"/>
        <w:rPr>
          <w:b/>
          <w:sz w:val="18"/>
          <w:szCs w:val="18"/>
        </w:rPr>
      </w:pPr>
      <w:r w:rsidRPr="00891A62">
        <w:rPr>
          <w:b/>
          <w:sz w:val="18"/>
          <w:szCs w:val="18"/>
        </w:rPr>
        <w:t xml:space="preserve">(HAFTA </w:t>
      </w:r>
      <w:r w:rsidR="00DF7FBE" w:rsidRPr="00891A62">
        <w:rPr>
          <w:b/>
          <w:sz w:val="18"/>
          <w:szCs w:val="18"/>
        </w:rPr>
        <w:t>1</w:t>
      </w:r>
      <w:r w:rsidR="00891A62" w:rsidRPr="00891A62">
        <w:rPr>
          <w:b/>
          <w:sz w:val="18"/>
          <w:szCs w:val="18"/>
        </w:rPr>
        <w:t xml:space="preserve">5 </w:t>
      </w:r>
      <w:r w:rsidRPr="00891A62">
        <w:rPr>
          <w:b/>
          <w:sz w:val="18"/>
          <w:szCs w:val="18"/>
        </w:rPr>
        <w:t>)</w:t>
      </w:r>
    </w:p>
    <w:p w:rsidR="00E251B6" w:rsidRPr="00891A62" w:rsidRDefault="00E251B6" w:rsidP="00E251B6">
      <w:pPr>
        <w:rPr>
          <w:b/>
          <w:sz w:val="18"/>
          <w:szCs w:val="18"/>
        </w:rPr>
      </w:pPr>
      <w:bookmarkStart w:id="3" w:name="_Hlk509301420"/>
      <w:r w:rsidRPr="00891A62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91A6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91A62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4" w:name="_Hlk525421145"/>
            <w:r w:rsidRPr="00891A62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91A62" w:rsidRDefault="002F5C2B" w:rsidP="00042BEA">
            <w:pPr>
              <w:spacing w:line="220" w:lineRule="exact"/>
              <w:rPr>
                <w:sz w:val="18"/>
                <w:szCs w:val="18"/>
              </w:rPr>
            </w:pPr>
            <w:r w:rsidRPr="00891A62">
              <w:rPr>
                <w:sz w:val="18"/>
                <w:szCs w:val="18"/>
              </w:rPr>
              <w:t>8</w:t>
            </w:r>
            <w:r w:rsidR="00B2146D" w:rsidRPr="00891A62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891A6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91A62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91A62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91A62" w:rsidRDefault="00B2146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91A62">
              <w:rPr>
                <w:sz w:val="18"/>
                <w:szCs w:val="18"/>
              </w:rPr>
              <w:t>TÜRKÇE</w:t>
            </w:r>
          </w:p>
        </w:tc>
      </w:tr>
      <w:tr w:rsidR="00E251B6" w:rsidRPr="00891A6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91A62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91A62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91A62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91A62">
              <w:rPr>
                <w:sz w:val="18"/>
                <w:szCs w:val="18"/>
              </w:rPr>
              <w:t>1</w:t>
            </w:r>
          </w:p>
        </w:tc>
      </w:tr>
      <w:tr w:rsidR="00E251B6" w:rsidRPr="00891A6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91A62" w:rsidRDefault="00B2146D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91A62">
              <w:rPr>
                <w:b/>
                <w:sz w:val="18"/>
                <w:szCs w:val="18"/>
              </w:rPr>
              <w:t>TEMA</w:t>
            </w:r>
            <w:r w:rsidR="00E251B6" w:rsidRPr="00891A62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91A62" w:rsidRDefault="00057B7E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91A62">
              <w:rPr>
                <w:b/>
                <w:sz w:val="18"/>
                <w:szCs w:val="18"/>
              </w:rPr>
              <w:t>SANAT</w:t>
            </w:r>
          </w:p>
        </w:tc>
      </w:tr>
      <w:tr w:rsidR="00706E39" w:rsidRPr="00891A6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91A62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91A62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91A62" w:rsidRPr="00891A62" w:rsidRDefault="00891A62" w:rsidP="00891A62">
            <w:pPr>
              <w:rPr>
                <w:b/>
                <w:sz w:val="18"/>
                <w:szCs w:val="18"/>
              </w:rPr>
            </w:pPr>
            <w:r w:rsidRPr="00891A62">
              <w:rPr>
                <w:b/>
                <w:sz w:val="18"/>
                <w:szCs w:val="18"/>
              </w:rPr>
              <w:t>Bülbül’ün Orkestrası</w:t>
            </w:r>
          </w:p>
          <w:p w:rsidR="00891A62" w:rsidRPr="00891A62" w:rsidRDefault="00891A62" w:rsidP="00891A62">
            <w:pPr>
              <w:rPr>
                <w:b/>
                <w:sz w:val="18"/>
                <w:szCs w:val="18"/>
              </w:rPr>
            </w:pPr>
            <w:r w:rsidRPr="00891A62">
              <w:rPr>
                <w:b/>
                <w:sz w:val="18"/>
                <w:szCs w:val="18"/>
              </w:rPr>
              <w:t>Keloğlan’ın Sazı</w:t>
            </w:r>
            <w:r w:rsidRPr="00891A62">
              <w:rPr>
                <w:bCs/>
                <w:sz w:val="18"/>
                <w:szCs w:val="18"/>
              </w:rPr>
              <w:t>*P Harfi *H Harfi</w:t>
            </w:r>
          </w:p>
          <w:p w:rsidR="005458FA" w:rsidRPr="00891A62" w:rsidRDefault="005458FA" w:rsidP="001516A2">
            <w:pPr>
              <w:rPr>
                <w:b/>
                <w:sz w:val="18"/>
                <w:szCs w:val="18"/>
              </w:rPr>
            </w:pPr>
          </w:p>
        </w:tc>
      </w:tr>
    </w:tbl>
    <w:bookmarkEnd w:id="4"/>
    <w:p w:rsidR="00E251B6" w:rsidRPr="00891A62" w:rsidRDefault="00E251B6" w:rsidP="00E251B6">
      <w:pPr>
        <w:ind w:firstLine="180"/>
        <w:rPr>
          <w:b/>
          <w:sz w:val="18"/>
          <w:szCs w:val="18"/>
        </w:rPr>
      </w:pPr>
      <w:r w:rsidRPr="00891A62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91A6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891A62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891A62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1ED" w:rsidRPr="00891A62" w:rsidRDefault="003901ED" w:rsidP="003901ED">
            <w:pPr>
              <w:rPr>
                <w:sz w:val="18"/>
                <w:szCs w:val="18"/>
              </w:rPr>
            </w:pPr>
            <w:r w:rsidRPr="00891A62">
              <w:rPr>
                <w:sz w:val="18"/>
                <w:szCs w:val="18"/>
              </w:rPr>
              <w:t>T.1.1.3. Seslere karşılık gelen harfleri ayırt eder.</w:t>
            </w:r>
          </w:p>
          <w:p w:rsidR="003901ED" w:rsidRPr="00891A62" w:rsidRDefault="003901ED" w:rsidP="003901ED">
            <w:pPr>
              <w:rPr>
                <w:sz w:val="18"/>
                <w:szCs w:val="18"/>
              </w:rPr>
            </w:pPr>
            <w:r w:rsidRPr="00891A62">
              <w:rPr>
                <w:sz w:val="18"/>
                <w:szCs w:val="18"/>
              </w:rPr>
              <w:t>T.1.1.8. Dinlediklerine/izlediklerine yönelik sorulara cevap verir.</w:t>
            </w:r>
          </w:p>
          <w:p w:rsidR="003901ED" w:rsidRPr="00891A62" w:rsidRDefault="003901ED" w:rsidP="003901ED">
            <w:pPr>
              <w:rPr>
                <w:sz w:val="18"/>
                <w:szCs w:val="18"/>
              </w:rPr>
            </w:pPr>
            <w:r w:rsidRPr="00891A62">
              <w:rPr>
                <w:sz w:val="18"/>
                <w:szCs w:val="18"/>
              </w:rPr>
              <w:t>T.1.1.9. Sözlü yönergeleri uygular.</w:t>
            </w:r>
          </w:p>
          <w:p w:rsidR="003901ED" w:rsidRPr="00891A62" w:rsidRDefault="003901ED" w:rsidP="003901ED">
            <w:pPr>
              <w:rPr>
                <w:sz w:val="18"/>
                <w:szCs w:val="18"/>
              </w:rPr>
            </w:pPr>
            <w:r w:rsidRPr="00891A62">
              <w:rPr>
                <w:sz w:val="18"/>
                <w:szCs w:val="18"/>
              </w:rPr>
              <w:t>T.1.1.10. Dinleme stratejilerini uygular.</w:t>
            </w:r>
          </w:p>
          <w:p w:rsidR="000F1462" w:rsidRPr="00891A62" w:rsidRDefault="003901ED" w:rsidP="003901ED">
            <w:pPr>
              <w:rPr>
                <w:sz w:val="18"/>
                <w:szCs w:val="18"/>
              </w:rPr>
            </w:pPr>
            <w:r w:rsidRPr="00891A62">
              <w:rPr>
                <w:sz w:val="18"/>
                <w:szCs w:val="18"/>
              </w:rPr>
              <w:t>T.1.1.11. Konuşmacının sözlü olmayan mesajlarını kavrar.</w:t>
            </w:r>
          </w:p>
          <w:p w:rsidR="003901ED" w:rsidRPr="00891A62" w:rsidRDefault="003901ED" w:rsidP="003901ED">
            <w:pPr>
              <w:rPr>
                <w:sz w:val="18"/>
                <w:szCs w:val="18"/>
              </w:rPr>
            </w:pPr>
            <w:r w:rsidRPr="00891A62">
              <w:rPr>
                <w:sz w:val="18"/>
                <w:szCs w:val="18"/>
              </w:rPr>
              <w:t>T.1.2.1. Kelimeleri anlamlarına uygun kullanır.</w:t>
            </w:r>
          </w:p>
          <w:p w:rsidR="003901ED" w:rsidRPr="00891A62" w:rsidRDefault="003901ED" w:rsidP="003901ED">
            <w:pPr>
              <w:rPr>
                <w:sz w:val="18"/>
                <w:szCs w:val="18"/>
              </w:rPr>
            </w:pPr>
            <w:r w:rsidRPr="00891A62">
              <w:rPr>
                <w:sz w:val="18"/>
                <w:szCs w:val="18"/>
              </w:rPr>
              <w:t>T.1.2.2. Hazırlıksız konuşmalar yapar.</w:t>
            </w:r>
          </w:p>
          <w:p w:rsidR="003901ED" w:rsidRPr="00891A62" w:rsidRDefault="003901ED" w:rsidP="003901ED">
            <w:pPr>
              <w:rPr>
                <w:sz w:val="18"/>
                <w:szCs w:val="18"/>
              </w:rPr>
            </w:pPr>
            <w:r w:rsidRPr="00891A62">
              <w:rPr>
                <w:sz w:val="18"/>
                <w:szCs w:val="18"/>
              </w:rPr>
              <w:t>T.1.2.4. Konuşma stratejilerini uygular.</w:t>
            </w:r>
          </w:p>
          <w:p w:rsidR="003901ED" w:rsidRPr="00891A62" w:rsidRDefault="003901ED" w:rsidP="003901ED">
            <w:pPr>
              <w:rPr>
                <w:sz w:val="18"/>
                <w:szCs w:val="18"/>
              </w:rPr>
            </w:pPr>
            <w:r w:rsidRPr="00891A62">
              <w:rPr>
                <w:sz w:val="18"/>
                <w:szCs w:val="18"/>
              </w:rPr>
              <w:t>T.1.3.2. Harfi tanır ve seslendirir.</w:t>
            </w:r>
          </w:p>
          <w:p w:rsidR="003901ED" w:rsidRPr="00891A62" w:rsidRDefault="003901ED" w:rsidP="003901ED">
            <w:pPr>
              <w:rPr>
                <w:sz w:val="18"/>
                <w:szCs w:val="18"/>
              </w:rPr>
            </w:pPr>
            <w:r w:rsidRPr="00891A62">
              <w:rPr>
                <w:sz w:val="18"/>
                <w:szCs w:val="18"/>
              </w:rPr>
              <w:t>T.1.3.13. Görsellerle ilgili soruları cevaplar.</w:t>
            </w:r>
          </w:p>
          <w:p w:rsidR="003901ED" w:rsidRPr="00891A62" w:rsidRDefault="003901ED" w:rsidP="003901ED">
            <w:pPr>
              <w:rPr>
                <w:sz w:val="18"/>
                <w:szCs w:val="18"/>
              </w:rPr>
            </w:pPr>
            <w:r w:rsidRPr="00891A62">
              <w:rPr>
                <w:sz w:val="18"/>
                <w:szCs w:val="18"/>
              </w:rPr>
              <w:t>T.1.3.3. Hece ve kelimeleri okur.</w:t>
            </w:r>
          </w:p>
          <w:p w:rsidR="003901ED" w:rsidRPr="00891A62" w:rsidRDefault="003901ED" w:rsidP="003901ED">
            <w:pPr>
              <w:rPr>
                <w:sz w:val="18"/>
                <w:szCs w:val="18"/>
              </w:rPr>
            </w:pPr>
            <w:r w:rsidRPr="00891A62">
              <w:rPr>
                <w:sz w:val="18"/>
                <w:szCs w:val="18"/>
              </w:rPr>
              <w:t>T.1.3.4. Basit ve kısa cümleleri okur.</w:t>
            </w:r>
          </w:p>
          <w:p w:rsidR="003901ED" w:rsidRPr="00891A62" w:rsidRDefault="003901ED" w:rsidP="003901ED">
            <w:pPr>
              <w:rPr>
                <w:sz w:val="18"/>
                <w:szCs w:val="18"/>
              </w:rPr>
            </w:pPr>
            <w:r w:rsidRPr="00891A62">
              <w:rPr>
                <w:sz w:val="18"/>
                <w:szCs w:val="18"/>
              </w:rPr>
              <w:t>T.1.3.5. Kısa metinleri okur.</w:t>
            </w:r>
          </w:p>
          <w:p w:rsidR="003901ED" w:rsidRPr="00891A62" w:rsidRDefault="003901ED" w:rsidP="003901ED">
            <w:pPr>
              <w:rPr>
                <w:sz w:val="18"/>
                <w:szCs w:val="18"/>
              </w:rPr>
            </w:pPr>
            <w:r w:rsidRPr="00891A62">
              <w:rPr>
                <w:sz w:val="18"/>
                <w:szCs w:val="18"/>
              </w:rPr>
              <w:t>T.1.4.2. Harfleri tekniğine uygun yazar.</w:t>
            </w:r>
          </w:p>
          <w:p w:rsidR="003901ED" w:rsidRPr="00891A62" w:rsidRDefault="003901ED" w:rsidP="003901ED">
            <w:pPr>
              <w:rPr>
                <w:sz w:val="18"/>
                <w:szCs w:val="18"/>
              </w:rPr>
            </w:pPr>
            <w:r w:rsidRPr="00891A62">
              <w:rPr>
                <w:sz w:val="18"/>
                <w:szCs w:val="18"/>
              </w:rPr>
              <w:t>T.1.4.3. Hece ve kelimeler yazar.</w:t>
            </w:r>
          </w:p>
          <w:p w:rsidR="003901ED" w:rsidRPr="00891A62" w:rsidRDefault="003901ED" w:rsidP="003901ED">
            <w:pPr>
              <w:rPr>
                <w:sz w:val="18"/>
                <w:szCs w:val="18"/>
              </w:rPr>
            </w:pPr>
            <w:r w:rsidRPr="00891A62">
              <w:rPr>
                <w:sz w:val="18"/>
                <w:szCs w:val="18"/>
              </w:rPr>
              <w:t>T.1.4.4. Rakamları tekniğine uygun yazar.</w:t>
            </w:r>
          </w:p>
          <w:p w:rsidR="003901ED" w:rsidRPr="00891A62" w:rsidRDefault="003901ED" w:rsidP="003901ED">
            <w:pPr>
              <w:rPr>
                <w:sz w:val="18"/>
                <w:szCs w:val="18"/>
              </w:rPr>
            </w:pPr>
            <w:r w:rsidRPr="00891A62">
              <w:rPr>
                <w:sz w:val="18"/>
                <w:szCs w:val="18"/>
              </w:rPr>
              <w:t>T.1.4.5. Anlamlı ve kurallı cümleler yazar.</w:t>
            </w:r>
          </w:p>
          <w:p w:rsidR="003901ED" w:rsidRPr="00891A62" w:rsidRDefault="003901ED" w:rsidP="003901ED">
            <w:pPr>
              <w:rPr>
                <w:sz w:val="18"/>
                <w:szCs w:val="18"/>
              </w:rPr>
            </w:pPr>
            <w:r w:rsidRPr="00891A62">
              <w:rPr>
                <w:sz w:val="18"/>
                <w:szCs w:val="18"/>
              </w:rPr>
              <w:t>T.1.4.7. Harfler, kelimeler ve cümleler arasında uygun boşluklar bırakır.</w:t>
            </w:r>
          </w:p>
          <w:p w:rsidR="003901ED" w:rsidRPr="00891A62" w:rsidRDefault="003901ED" w:rsidP="003901ED">
            <w:pPr>
              <w:rPr>
                <w:sz w:val="18"/>
                <w:szCs w:val="18"/>
              </w:rPr>
            </w:pPr>
            <w:r w:rsidRPr="00891A62">
              <w:rPr>
                <w:sz w:val="18"/>
                <w:szCs w:val="18"/>
              </w:rPr>
              <w:t>T.1.4.8. Büyük harfleri ve noktalama işaretlerini uygun şekilde kullanır.</w:t>
            </w:r>
          </w:p>
          <w:p w:rsidR="003901ED" w:rsidRPr="00891A62" w:rsidRDefault="003901ED" w:rsidP="003901ED">
            <w:pPr>
              <w:rPr>
                <w:sz w:val="18"/>
                <w:szCs w:val="18"/>
              </w:rPr>
            </w:pPr>
            <w:r w:rsidRPr="00891A62">
              <w:rPr>
                <w:sz w:val="18"/>
                <w:szCs w:val="18"/>
              </w:rPr>
              <w:t>T.1.4.10. Yazdıklarını gözden geçirir.</w:t>
            </w:r>
          </w:p>
        </w:tc>
      </w:tr>
      <w:tr w:rsidR="00E251B6" w:rsidRPr="00891A6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91A6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91A62">
              <w:rPr>
                <w:sz w:val="18"/>
                <w:szCs w:val="18"/>
              </w:rPr>
              <w:t xml:space="preserve">ÖĞRENME-ÖĞRETME YÖNTEM </w:t>
            </w:r>
          </w:p>
          <w:p w:rsidR="00E251B6" w:rsidRPr="00891A6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91A62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91A62" w:rsidRDefault="00E251B6" w:rsidP="00E437BC">
            <w:pPr>
              <w:rPr>
                <w:b/>
                <w:sz w:val="18"/>
                <w:szCs w:val="18"/>
              </w:rPr>
            </w:pPr>
            <w:r w:rsidRPr="00891A62">
              <w:rPr>
                <w:sz w:val="18"/>
                <w:szCs w:val="18"/>
              </w:rPr>
              <w:t xml:space="preserve">Anlatım, gösteri, </w:t>
            </w:r>
            <w:r w:rsidR="00D664D1" w:rsidRPr="00891A62">
              <w:rPr>
                <w:sz w:val="18"/>
                <w:szCs w:val="18"/>
              </w:rPr>
              <w:t>soru cevap</w:t>
            </w:r>
            <w:r w:rsidR="00E06727" w:rsidRPr="00891A62">
              <w:rPr>
                <w:sz w:val="18"/>
                <w:szCs w:val="18"/>
              </w:rPr>
              <w:t>, tartışma, katılımla öğretim</w:t>
            </w:r>
          </w:p>
        </w:tc>
      </w:tr>
      <w:tr w:rsidR="00E251B6" w:rsidRPr="00891A6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91A6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91A62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91A62" w:rsidRDefault="00E251B6" w:rsidP="001516A2">
            <w:pPr>
              <w:rPr>
                <w:sz w:val="18"/>
                <w:szCs w:val="18"/>
              </w:rPr>
            </w:pPr>
            <w:r w:rsidRPr="00891A62">
              <w:rPr>
                <w:sz w:val="18"/>
                <w:szCs w:val="18"/>
              </w:rPr>
              <w:t xml:space="preserve">Bilgisayar, akıllı tahta, </w:t>
            </w:r>
            <w:r w:rsidR="00354E35" w:rsidRPr="00891A62">
              <w:rPr>
                <w:sz w:val="18"/>
                <w:szCs w:val="18"/>
              </w:rPr>
              <w:t>ders kitabı</w:t>
            </w:r>
          </w:p>
        </w:tc>
      </w:tr>
      <w:tr w:rsidR="00E251B6" w:rsidRPr="00891A6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91A62" w:rsidRDefault="00E251B6" w:rsidP="00042BEA">
            <w:pPr>
              <w:rPr>
                <w:b/>
                <w:sz w:val="18"/>
                <w:szCs w:val="18"/>
              </w:rPr>
            </w:pPr>
            <w:r w:rsidRPr="00891A62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891A6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891A62">
              <w:rPr>
                <w:sz w:val="18"/>
                <w:szCs w:val="18"/>
              </w:rPr>
              <w:t>Sınıf</w:t>
            </w:r>
          </w:p>
        </w:tc>
      </w:tr>
      <w:tr w:rsidR="00E251B6" w:rsidRPr="00891A6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91A62" w:rsidRDefault="00E251B6" w:rsidP="00042BEA">
            <w:pPr>
              <w:jc w:val="center"/>
              <w:rPr>
                <w:sz w:val="18"/>
                <w:szCs w:val="18"/>
              </w:rPr>
            </w:pPr>
            <w:r w:rsidRPr="00891A62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891A6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901ED" w:rsidRPr="00891A62" w:rsidRDefault="003901ED" w:rsidP="000F1462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891A62">
              <w:rPr>
                <w:b/>
                <w:sz w:val="18"/>
                <w:szCs w:val="18"/>
              </w:rPr>
              <w:t xml:space="preserve">(Sayfa </w:t>
            </w:r>
            <w:r w:rsidR="00E0382A" w:rsidRPr="00891A62">
              <w:rPr>
                <w:b/>
                <w:sz w:val="18"/>
                <w:szCs w:val="18"/>
              </w:rPr>
              <w:t xml:space="preserve">149 </w:t>
            </w:r>
            <w:r w:rsidRPr="00891A62">
              <w:rPr>
                <w:b/>
                <w:sz w:val="18"/>
                <w:szCs w:val="18"/>
              </w:rPr>
              <w:t>) metnin görselleri incelenerek içerik hakkında tahminler alınır.</w:t>
            </w:r>
          </w:p>
          <w:p w:rsidR="006B6EC7" w:rsidRPr="00891A62" w:rsidRDefault="000F1462" w:rsidP="000F1462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891A62">
              <w:rPr>
                <w:iCs/>
                <w:sz w:val="18"/>
                <w:szCs w:val="18"/>
              </w:rPr>
              <w:t>‘</w:t>
            </w:r>
            <w:r w:rsidR="00E0382A" w:rsidRPr="00891A62">
              <w:rPr>
                <w:b/>
                <w:sz w:val="18"/>
                <w:szCs w:val="18"/>
              </w:rPr>
              <w:t>Bülbülün Orkestrası</w:t>
            </w:r>
            <w:r w:rsidR="00667258" w:rsidRPr="00891A62">
              <w:rPr>
                <w:iCs/>
                <w:sz w:val="18"/>
                <w:szCs w:val="18"/>
              </w:rPr>
              <w:t xml:space="preserve"> </w:t>
            </w:r>
            <w:r w:rsidR="003901ED" w:rsidRPr="00891A62">
              <w:rPr>
                <w:iCs/>
                <w:sz w:val="18"/>
                <w:szCs w:val="18"/>
              </w:rPr>
              <w:t xml:space="preserve">dinleme </w:t>
            </w:r>
            <w:r w:rsidR="006B6EC7" w:rsidRPr="00891A62">
              <w:rPr>
                <w:iCs/>
                <w:sz w:val="18"/>
                <w:szCs w:val="18"/>
              </w:rPr>
              <w:t>metni öğrencilere dinletilerek anlama etkinlikleri yapılır-metin üzerinde öğrenciler konuşturulur.</w:t>
            </w:r>
          </w:p>
          <w:p w:rsidR="006B6EC7" w:rsidRPr="00891A62" w:rsidRDefault="006B6EC7" w:rsidP="00057B7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91A62">
              <w:rPr>
                <w:iCs/>
                <w:sz w:val="18"/>
                <w:szCs w:val="18"/>
              </w:rPr>
              <w:t xml:space="preserve">(Sayfa </w:t>
            </w:r>
            <w:r w:rsidR="00891A62" w:rsidRPr="00891A62">
              <w:rPr>
                <w:iCs/>
                <w:sz w:val="18"/>
                <w:szCs w:val="18"/>
              </w:rPr>
              <w:t>162</w:t>
            </w:r>
            <w:r w:rsidR="00C517FC" w:rsidRPr="00891A62">
              <w:rPr>
                <w:iCs/>
                <w:sz w:val="18"/>
                <w:szCs w:val="18"/>
              </w:rPr>
              <w:t>)</w:t>
            </w:r>
            <w:r w:rsidRPr="00891A62">
              <w:rPr>
                <w:iCs/>
                <w:sz w:val="18"/>
                <w:szCs w:val="18"/>
              </w:rPr>
              <w:t xml:space="preserve"> ses ve görsel eşleştirme etkinliği yapılır-kontrol edilir.</w:t>
            </w:r>
            <w:r w:rsidR="00891A62" w:rsidRPr="00891A62">
              <w:rPr>
                <w:b/>
                <w:iCs/>
                <w:color w:val="FF0000"/>
                <w:sz w:val="18"/>
                <w:szCs w:val="18"/>
              </w:rPr>
              <w:t>P</w:t>
            </w:r>
            <w:r w:rsidR="009A237E" w:rsidRPr="00891A62">
              <w:rPr>
                <w:b/>
                <w:iCs/>
                <w:color w:val="FF0000"/>
                <w:sz w:val="18"/>
                <w:szCs w:val="18"/>
              </w:rPr>
              <w:t>’</w:t>
            </w:r>
            <w:r w:rsidRPr="00891A62">
              <w:rPr>
                <w:iCs/>
                <w:sz w:val="18"/>
                <w:szCs w:val="18"/>
              </w:rPr>
              <w:t xml:space="preserve"> sesi ile ilgili bir varlık ya da eşya gösterilerek telaffuz ve</w:t>
            </w:r>
            <w:r w:rsidR="000F1462" w:rsidRPr="00891A62">
              <w:rPr>
                <w:iCs/>
                <w:sz w:val="18"/>
                <w:szCs w:val="18"/>
              </w:rPr>
              <w:t xml:space="preserve"> farkındalık çalışması yapılır.</w:t>
            </w:r>
            <w:r w:rsidR="00891A62" w:rsidRPr="00891A62">
              <w:rPr>
                <w:b/>
                <w:iCs/>
                <w:color w:val="FF0000"/>
                <w:sz w:val="18"/>
                <w:szCs w:val="18"/>
              </w:rPr>
              <w:t>P</w:t>
            </w:r>
            <w:r w:rsidR="009A237E" w:rsidRPr="00891A62">
              <w:rPr>
                <w:b/>
                <w:iCs/>
                <w:color w:val="FF0000"/>
                <w:sz w:val="18"/>
                <w:szCs w:val="18"/>
              </w:rPr>
              <w:t>’</w:t>
            </w:r>
            <w:r w:rsidRPr="00891A62">
              <w:rPr>
                <w:iCs/>
                <w:sz w:val="18"/>
                <w:szCs w:val="18"/>
              </w:rPr>
              <w:t>sesi nin yazılış yönleri ve hareketleri uygulamalı olarak gösterilir.</w:t>
            </w:r>
          </w:p>
          <w:p w:rsidR="009A237E" w:rsidRPr="00891A62" w:rsidRDefault="004B6074" w:rsidP="002B1987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891A62">
              <w:rPr>
                <w:sz w:val="18"/>
                <w:szCs w:val="18"/>
              </w:rPr>
              <w:t xml:space="preserve">(Sayfa </w:t>
            </w:r>
            <w:r w:rsidR="00E0382A" w:rsidRPr="00891A62">
              <w:rPr>
                <w:sz w:val="18"/>
                <w:szCs w:val="18"/>
              </w:rPr>
              <w:t>1</w:t>
            </w:r>
            <w:r w:rsidR="00891A62" w:rsidRPr="00891A62">
              <w:rPr>
                <w:sz w:val="18"/>
                <w:szCs w:val="18"/>
              </w:rPr>
              <w:t>63</w:t>
            </w:r>
            <w:r w:rsidRPr="00891A62">
              <w:rPr>
                <w:sz w:val="18"/>
                <w:szCs w:val="18"/>
              </w:rPr>
              <w:t>) üzerine yazma etkinlikleri yapılır.</w:t>
            </w:r>
            <w:r w:rsidR="00E0382A" w:rsidRPr="00891A62">
              <w:rPr>
                <w:sz w:val="18"/>
                <w:szCs w:val="18"/>
              </w:rPr>
              <w:t xml:space="preserve">(Sayfa </w:t>
            </w:r>
            <w:r w:rsidR="00891A62" w:rsidRPr="00891A62">
              <w:rPr>
                <w:sz w:val="18"/>
                <w:szCs w:val="18"/>
              </w:rPr>
              <w:t xml:space="preserve">164-165-166 </w:t>
            </w:r>
            <w:r w:rsidR="003901ED" w:rsidRPr="00891A62">
              <w:rPr>
                <w:sz w:val="18"/>
                <w:szCs w:val="18"/>
              </w:rPr>
              <w:t>) hece okuma ve yazma çalışmaları yaptırılır.</w:t>
            </w:r>
          </w:p>
          <w:p w:rsidR="001516A2" w:rsidRPr="00891A62" w:rsidRDefault="001516A2" w:rsidP="002B1987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891A62">
              <w:rPr>
                <w:sz w:val="18"/>
                <w:szCs w:val="18"/>
              </w:rPr>
              <w:t xml:space="preserve">(Sayfa </w:t>
            </w:r>
            <w:r w:rsidR="00891A62" w:rsidRPr="00891A62">
              <w:rPr>
                <w:sz w:val="18"/>
                <w:szCs w:val="18"/>
              </w:rPr>
              <w:t xml:space="preserve">167-169 </w:t>
            </w:r>
            <w:r w:rsidRPr="00891A62">
              <w:rPr>
                <w:sz w:val="18"/>
                <w:szCs w:val="18"/>
              </w:rPr>
              <w:t>) okuma ve yazma çalışmaları yaptırılır-kontrol edilir.</w:t>
            </w:r>
          </w:p>
          <w:p w:rsidR="00891A62" w:rsidRPr="00891A62" w:rsidRDefault="00891A62" w:rsidP="00891A62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891A62">
              <w:rPr>
                <w:b/>
                <w:sz w:val="18"/>
                <w:szCs w:val="18"/>
              </w:rPr>
              <w:t xml:space="preserve">(Sayfa </w:t>
            </w:r>
            <w:r w:rsidRPr="00891A62">
              <w:rPr>
                <w:b/>
                <w:sz w:val="18"/>
                <w:szCs w:val="18"/>
              </w:rPr>
              <w:t>170</w:t>
            </w:r>
            <w:r w:rsidRPr="00891A62">
              <w:rPr>
                <w:b/>
                <w:sz w:val="18"/>
                <w:szCs w:val="18"/>
              </w:rPr>
              <w:t xml:space="preserve"> ) metnin görselleri incelenerek içerik hakkında tahminler alınır.</w:t>
            </w:r>
          </w:p>
          <w:p w:rsidR="00891A62" w:rsidRPr="00891A62" w:rsidRDefault="00891A62" w:rsidP="00891A62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891A62">
              <w:rPr>
                <w:iCs/>
                <w:sz w:val="18"/>
                <w:szCs w:val="18"/>
              </w:rPr>
              <w:t>‘</w:t>
            </w:r>
            <w:r w:rsidRPr="00891A62">
              <w:rPr>
                <w:b/>
                <w:sz w:val="18"/>
                <w:szCs w:val="18"/>
              </w:rPr>
              <w:t xml:space="preserve">Keloğlan’ın Sazı </w:t>
            </w:r>
            <w:r w:rsidRPr="00891A62">
              <w:rPr>
                <w:iCs/>
                <w:sz w:val="18"/>
                <w:szCs w:val="18"/>
              </w:rPr>
              <w:t>dinleme metni öğrencilere dinletilerek anlama etkinlikleri yapılır-metin üzerinde öğrenciler konuşturulur.</w:t>
            </w:r>
          </w:p>
          <w:p w:rsidR="001516A2" w:rsidRPr="00891A62" w:rsidRDefault="00E0382A" w:rsidP="00891A6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91A62">
              <w:rPr>
                <w:iCs/>
                <w:sz w:val="18"/>
                <w:szCs w:val="18"/>
              </w:rPr>
              <w:t>(</w:t>
            </w:r>
            <w:r w:rsidR="00891A62" w:rsidRPr="00891A62">
              <w:rPr>
                <w:iCs/>
                <w:sz w:val="18"/>
                <w:szCs w:val="18"/>
              </w:rPr>
              <w:t>Sayfa 171</w:t>
            </w:r>
            <w:r w:rsidR="00667258" w:rsidRPr="00891A62">
              <w:rPr>
                <w:iCs/>
                <w:sz w:val="18"/>
                <w:szCs w:val="18"/>
              </w:rPr>
              <w:t>) ses ve görsel eşleştirme etkinliği yapılır-kontrol edilir.</w:t>
            </w:r>
            <w:r w:rsidR="00891A62" w:rsidRPr="00891A62">
              <w:rPr>
                <w:b/>
                <w:iCs/>
                <w:color w:val="FF0000"/>
                <w:sz w:val="18"/>
                <w:szCs w:val="18"/>
              </w:rPr>
              <w:t>H</w:t>
            </w:r>
            <w:r w:rsidR="001516A2" w:rsidRPr="00891A62">
              <w:rPr>
                <w:b/>
                <w:iCs/>
                <w:color w:val="FF0000"/>
                <w:sz w:val="18"/>
                <w:szCs w:val="18"/>
              </w:rPr>
              <w:t>’</w:t>
            </w:r>
            <w:r w:rsidR="001516A2" w:rsidRPr="00891A62">
              <w:rPr>
                <w:iCs/>
                <w:sz w:val="18"/>
                <w:szCs w:val="18"/>
              </w:rPr>
              <w:t xml:space="preserve"> sesi ile ilgili bir varlık ya da eşya gösterilerek telaffuz ve farkındalık çalışması yapılır.</w:t>
            </w:r>
            <w:r w:rsidR="00891A62" w:rsidRPr="00891A62">
              <w:rPr>
                <w:b/>
                <w:iCs/>
                <w:color w:val="FF0000"/>
                <w:sz w:val="18"/>
                <w:szCs w:val="18"/>
              </w:rPr>
              <w:t>H</w:t>
            </w:r>
            <w:r w:rsidR="001516A2" w:rsidRPr="00891A62">
              <w:rPr>
                <w:iCs/>
                <w:sz w:val="18"/>
                <w:szCs w:val="18"/>
              </w:rPr>
              <w:t xml:space="preserve"> ’sesi nin yazılış yönleri ve hareketleri uygulamalı olarak gösterilir.</w:t>
            </w:r>
          </w:p>
          <w:p w:rsidR="00074BB4" w:rsidRPr="00891A62" w:rsidRDefault="00074BB4" w:rsidP="00074BB4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891A62">
              <w:rPr>
                <w:sz w:val="18"/>
                <w:szCs w:val="18"/>
              </w:rPr>
              <w:t xml:space="preserve">(Sayfa </w:t>
            </w:r>
            <w:r w:rsidR="00E0382A" w:rsidRPr="00891A62">
              <w:rPr>
                <w:sz w:val="18"/>
                <w:szCs w:val="18"/>
              </w:rPr>
              <w:t>1</w:t>
            </w:r>
            <w:r w:rsidR="00891A62" w:rsidRPr="00891A62">
              <w:rPr>
                <w:sz w:val="18"/>
                <w:szCs w:val="18"/>
              </w:rPr>
              <w:t>71</w:t>
            </w:r>
            <w:r w:rsidRPr="00891A62">
              <w:rPr>
                <w:sz w:val="18"/>
                <w:szCs w:val="18"/>
              </w:rPr>
              <w:t>) üzerine yazm</w:t>
            </w:r>
            <w:r w:rsidR="00F6699C" w:rsidRPr="00891A62">
              <w:rPr>
                <w:sz w:val="18"/>
                <w:szCs w:val="18"/>
              </w:rPr>
              <w:t xml:space="preserve">a etkinlikleri yapılır.(Sayfa </w:t>
            </w:r>
            <w:r w:rsidR="00891A62" w:rsidRPr="00891A62">
              <w:rPr>
                <w:sz w:val="18"/>
                <w:szCs w:val="18"/>
              </w:rPr>
              <w:t>172-173-174</w:t>
            </w:r>
            <w:r w:rsidRPr="00891A62">
              <w:rPr>
                <w:sz w:val="18"/>
                <w:szCs w:val="18"/>
              </w:rPr>
              <w:t>) hece okuma ve yazma çalışmaları yaptırılır.</w:t>
            </w:r>
          </w:p>
          <w:p w:rsidR="00C517FC" w:rsidRPr="00891A62" w:rsidRDefault="00891A62" w:rsidP="00891A6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91A62">
              <w:rPr>
                <w:iCs/>
                <w:sz w:val="18"/>
                <w:szCs w:val="18"/>
              </w:rPr>
              <w:t xml:space="preserve"> (Sayfa 176) okuma ve yazma çalışmaları yapılır.</w:t>
            </w:r>
          </w:p>
        </w:tc>
      </w:tr>
      <w:tr w:rsidR="00E251B6" w:rsidRPr="00891A6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91A62" w:rsidRDefault="00E251B6" w:rsidP="00042BEA">
            <w:pPr>
              <w:rPr>
                <w:b/>
                <w:sz w:val="18"/>
                <w:szCs w:val="18"/>
              </w:rPr>
            </w:pPr>
            <w:r w:rsidRPr="00891A62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891A62" w:rsidRDefault="00E251B6" w:rsidP="00042BEA">
            <w:pPr>
              <w:rPr>
                <w:b/>
                <w:sz w:val="18"/>
                <w:szCs w:val="18"/>
              </w:rPr>
            </w:pPr>
            <w:r w:rsidRPr="00891A62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91A62" w:rsidRPr="00891A62" w:rsidRDefault="00891A62" w:rsidP="00891A6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91A62">
              <w:rPr>
                <w:iCs/>
                <w:sz w:val="18"/>
                <w:szCs w:val="18"/>
              </w:rPr>
              <w:t>(Sayfa 176) okuma ve yazma çalışmaları yapılır.</w:t>
            </w:r>
          </w:p>
          <w:p w:rsidR="00667258" w:rsidRPr="00891A62" w:rsidRDefault="00667258" w:rsidP="00057B7E">
            <w:pPr>
              <w:rPr>
                <w:sz w:val="18"/>
                <w:szCs w:val="18"/>
              </w:rPr>
            </w:pPr>
          </w:p>
        </w:tc>
      </w:tr>
    </w:tbl>
    <w:p w:rsidR="00E251B6" w:rsidRPr="00891A62" w:rsidRDefault="00E251B6" w:rsidP="00E251B6">
      <w:pPr>
        <w:pStyle w:val="Balk6"/>
        <w:ind w:firstLine="180"/>
        <w:rPr>
          <w:sz w:val="18"/>
          <w:szCs w:val="18"/>
        </w:rPr>
      </w:pPr>
      <w:r w:rsidRPr="00891A62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91A6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91A62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891A62">
              <w:rPr>
                <w:sz w:val="18"/>
                <w:szCs w:val="18"/>
              </w:rPr>
              <w:t>Ölçme-Değerlendirme:</w:t>
            </w:r>
          </w:p>
          <w:p w:rsidR="00E251B6" w:rsidRPr="00891A62" w:rsidRDefault="00E251B6" w:rsidP="00E06727">
            <w:pPr>
              <w:rPr>
                <w:sz w:val="18"/>
                <w:szCs w:val="18"/>
              </w:rPr>
            </w:pPr>
            <w:r w:rsidRPr="00891A62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91A62" w:rsidRDefault="0020116A" w:rsidP="00CE5BAB">
            <w:pPr>
              <w:rPr>
                <w:sz w:val="18"/>
                <w:szCs w:val="18"/>
              </w:rPr>
            </w:pPr>
            <w:r w:rsidRPr="00891A62">
              <w:rPr>
                <w:sz w:val="18"/>
                <w:szCs w:val="18"/>
              </w:rPr>
              <w:t>Defter kontrolü yapılır, gözlem formuna işlenir.</w:t>
            </w:r>
          </w:p>
          <w:p w:rsidR="0005220B" w:rsidRPr="00891A62" w:rsidRDefault="0005220B" w:rsidP="00CE5BAB">
            <w:pPr>
              <w:rPr>
                <w:sz w:val="18"/>
                <w:szCs w:val="18"/>
              </w:rPr>
            </w:pPr>
            <w:r w:rsidRPr="00891A62">
              <w:rPr>
                <w:sz w:val="18"/>
                <w:szCs w:val="18"/>
              </w:rPr>
              <w:t>Öğrencilerin yapmış olduğu etkinlikler panolarda sergilenir.</w:t>
            </w:r>
          </w:p>
          <w:p w:rsidR="000F2B12" w:rsidRPr="00891A62" w:rsidRDefault="00891A62" w:rsidP="00E0382A">
            <w:pPr>
              <w:rPr>
                <w:color w:val="FF0000"/>
                <w:sz w:val="18"/>
                <w:szCs w:val="18"/>
              </w:rPr>
            </w:pPr>
            <w:r w:rsidRPr="00891A62">
              <w:rPr>
                <w:sz w:val="18"/>
                <w:szCs w:val="18"/>
              </w:rPr>
              <w:t>(Sayfa 167</w:t>
            </w:r>
            <w:r w:rsidRPr="00891A62">
              <w:rPr>
                <w:sz w:val="18"/>
                <w:szCs w:val="18"/>
              </w:rPr>
              <w:t xml:space="preserve">-169 </w:t>
            </w:r>
            <w:r w:rsidRPr="00891A62">
              <w:rPr>
                <w:sz w:val="18"/>
                <w:szCs w:val="18"/>
              </w:rPr>
              <w:t>) okuma ve yazma çalışmaları yaptırılır-kontrol edilir.</w:t>
            </w:r>
          </w:p>
        </w:tc>
      </w:tr>
    </w:tbl>
    <w:p w:rsidR="00E251B6" w:rsidRPr="00891A62" w:rsidRDefault="00E251B6" w:rsidP="00E251B6">
      <w:pPr>
        <w:pStyle w:val="Balk6"/>
        <w:ind w:firstLine="180"/>
        <w:rPr>
          <w:sz w:val="18"/>
          <w:szCs w:val="18"/>
        </w:rPr>
      </w:pPr>
      <w:r w:rsidRPr="00891A62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91A6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91A62" w:rsidRDefault="00E251B6" w:rsidP="00042BEA">
            <w:pPr>
              <w:rPr>
                <w:b/>
                <w:sz w:val="18"/>
                <w:szCs w:val="18"/>
              </w:rPr>
            </w:pPr>
            <w:r w:rsidRPr="00891A62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891A62" w:rsidRDefault="00E251B6" w:rsidP="00042BEA">
            <w:pPr>
              <w:rPr>
                <w:sz w:val="18"/>
                <w:szCs w:val="18"/>
              </w:rPr>
            </w:pPr>
            <w:r w:rsidRPr="00891A62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1462" w:rsidRPr="00891A62" w:rsidRDefault="000F1462" w:rsidP="000F1462">
            <w:pPr>
              <w:rPr>
                <w:sz w:val="18"/>
                <w:szCs w:val="18"/>
              </w:rPr>
            </w:pPr>
            <w:r w:rsidRPr="00891A62">
              <w:rPr>
                <w:sz w:val="18"/>
                <w:szCs w:val="18"/>
              </w:rPr>
              <w:t>Sadece olay, şahıs ve varlık kadrosuna yönelik sorular (ne, kim) yöneltilir.</w:t>
            </w:r>
          </w:p>
          <w:p w:rsidR="000F1462" w:rsidRPr="00891A62" w:rsidRDefault="000F1462" w:rsidP="000F1462">
            <w:pPr>
              <w:rPr>
                <w:sz w:val="18"/>
                <w:szCs w:val="18"/>
              </w:rPr>
            </w:pPr>
            <w:r w:rsidRPr="00891A62">
              <w:rPr>
                <w:sz w:val="18"/>
                <w:szCs w:val="18"/>
              </w:rPr>
              <w:t>Yönerge sayısı beş aşamadan fazla olmamalıdır.</w:t>
            </w:r>
          </w:p>
          <w:p w:rsidR="00E251B6" w:rsidRPr="00891A62" w:rsidRDefault="000F1462" w:rsidP="000F1462">
            <w:pPr>
              <w:rPr>
                <w:sz w:val="18"/>
                <w:szCs w:val="18"/>
              </w:rPr>
            </w:pPr>
            <w:r w:rsidRPr="00891A62">
              <w:rPr>
                <w:sz w:val="18"/>
                <w:szCs w:val="18"/>
              </w:rPr>
              <w:t xml:space="preserve">Dinlerken/izlerken nezaket kurallarına (söz kesmeden dinleme, söz alarak konuşma) uymanın önemi </w:t>
            </w:r>
            <w:r w:rsidR="00074BB4" w:rsidRPr="00891A62">
              <w:rPr>
                <w:sz w:val="18"/>
                <w:szCs w:val="18"/>
              </w:rPr>
              <w:t>vurgulanır. Öğrencilerin</w:t>
            </w:r>
            <w:r w:rsidRPr="00891A62">
              <w:rPr>
                <w:sz w:val="18"/>
                <w:szCs w:val="18"/>
              </w:rPr>
              <w:t xml:space="preserve"> dikkatlerini dinlediklerine/izlediklerine yoğunlaştırmaları sağlanır.</w:t>
            </w:r>
          </w:p>
        </w:tc>
      </w:tr>
    </w:tbl>
    <w:p w:rsidR="00354E35" w:rsidRPr="00891A62" w:rsidRDefault="0002201A" w:rsidP="002C7A82">
      <w:pPr>
        <w:jc w:val="right"/>
        <w:rPr>
          <w:b/>
          <w:sz w:val="18"/>
          <w:szCs w:val="18"/>
        </w:rPr>
      </w:pPr>
      <w:r w:rsidRPr="00891A62">
        <w:rPr>
          <w:b/>
          <w:sz w:val="18"/>
          <w:szCs w:val="18"/>
        </w:rPr>
        <w:tab/>
      </w:r>
      <w:r w:rsidRPr="00891A62">
        <w:rPr>
          <w:b/>
          <w:sz w:val="18"/>
          <w:szCs w:val="18"/>
        </w:rPr>
        <w:tab/>
      </w:r>
      <w:r w:rsidRPr="00891A62">
        <w:rPr>
          <w:b/>
          <w:sz w:val="18"/>
          <w:szCs w:val="18"/>
        </w:rPr>
        <w:tab/>
      </w:r>
      <w:r w:rsidRPr="00891A62">
        <w:rPr>
          <w:b/>
          <w:sz w:val="18"/>
          <w:szCs w:val="18"/>
        </w:rPr>
        <w:tab/>
      </w:r>
      <w:r w:rsidRPr="00891A62">
        <w:rPr>
          <w:b/>
          <w:sz w:val="18"/>
          <w:szCs w:val="18"/>
        </w:rPr>
        <w:tab/>
      </w:r>
      <w:r w:rsidRPr="00891A62">
        <w:rPr>
          <w:b/>
          <w:sz w:val="18"/>
          <w:szCs w:val="18"/>
        </w:rPr>
        <w:tab/>
        <w:t xml:space="preserve">                                                            </w:t>
      </w:r>
      <w:r w:rsidR="000F2B12" w:rsidRPr="00891A62">
        <w:rPr>
          <w:b/>
          <w:sz w:val="18"/>
          <w:szCs w:val="18"/>
        </w:rPr>
        <w:t xml:space="preserve">                       </w:t>
      </w:r>
      <w:r w:rsidRPr="00891A62">
        <w:rPr>
          <w:b/>
          <w:sz w:val="18"/>
          <w:szCs w:val="18"/>
        </w:rPr>
        <w:t xml:space="preserve">  </w:t>
      </w:r>
      <w:r w:rsidR="00354E35" w:rsidRPr="00891A62">
        <w:rPr>
          <w:b/>
          <w:sz w:val="18"/>
          <w:szCs w:val="18"/>
        </w:rPr>
        <w:t>……………………..</w:t>
      </w:r>
    </w:p>
    <w:p w:rsidR="00020B87" w:rsidRPr="00891A62" w:rsidRDefault="007D66DC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891A62">
        <w:rPr>
          <w:b/>
          <w:sz w:val="18"/>
          <w:szCs w:val="18"/>
        </w:rPr>
        <w:t>1</w:t>
      </w:r>
      <w:r w:rsidR="00354E35" w:rsidRPr="00891A62">
        <w:rPr>
          <w:b/>
          <w:sz w:val="18"/>
          <w:szCs w:val="18"/>
        </w:rPr>
        <w:t>/… Sınıf Öğretmeni</w:t>
      </w:r>
    </w:p>
    <w:p w:rsidR="00020B87" w:rsidRPr="00891A62" w:rsidRDefault="0005220B" w:rsidP="0005220B">
      <w:pPr>
        <w:tabs>
          <w:tab w:val="left" w:pos="3569"/>
        </w:tabs>
        <w:jc w:val="center"/>
        <w:rPr>
          <w:b/>
          <w:sz w:val="18"/>
          <w:szCs w:val="18"/>
        </w:rPr>
      </w:pPr>
      <w:r w:rsidRPr="00891A62">
        <w:rPr>
          <w:b/>
          <w:sz w:val="18"/>
          <w:szCs w:val="18"/>
        </w:rPr>
        <w:t>…/…./2020</w:t>
      </w:r>
    </w:p>
    <w:p w:rsidR="00D664D1" w:rsidRPr="00891A62" w:rsidRDefault="00020B87" w:rsidP="0005220B">
      <w:pPr>
        <w:tabs>
          <w:tab w:val="left" w:pos="3569"/>
        </w:tabs>
        <w:jc w:val="center"/>
        <w:rPr>
          <w:b/>
          <w:sz w:val="18"/>
          <w:szCs w:val="18"/>
        </w:rPr>
      </w:pPr>
      <w:r w:rsidRPr="00891A62">
        <w:rPr>
          <w:b/>
          <w:sz w:val="18"/>
          <w:szCs w:val="18"/>
        </w:rPr>
        <w:t>Okul Müdür</w:t>
      </w:r>
      <w:bookmarkEnd w:id="0"/>
      <w:bookmarkEnd w:id="2"/>
      <w:bookmarkEnd w:id="3"/>
      <w:r w:rsidR="0005220B" w:rsidRPr="00891A62">
        <w:rPr>
          <w:b/>
          <w:sz w:val="18"/>
          <w:szCs w:val="18"/>
        </w:rPr>
        <w:t>ü</w:t>
      </w:r>
      <w:bookmarkEnd w:id="1"/>
    </w:p>
    <w:sectPr w:rsidR="00D664D1" w:rsidRPr="00891A62" w:rsidSect="002B1987">
      <w:pgSz w:w="11906" w:h="16838"/>
      <w:pgMar w:top="568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731B" w:rsidRDefault="00D3731B" w:rsidP="00161E3C">
      <w:r>
        <w:separator/>
      </w:r>
    </w:p>
  </w:endnote>
  <w:endnote w:type="continuationSeparator" w:id="0">
    <w:p w:rsidR="00D3731B" w:rsidRDefault="00D3731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731B" w:rsidRDefault="00D3731B" w:rsidP="00161E3C">
      <w:r>
        <w:separator/>
      </w:r>
    </w:p>
  </w:footnote>
  <w:footnote w:type="continuationSeparator" w:id="0">
    <w:p w:rsidR="00D3731B" w:rsidRDefault="00D3731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F2E3D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650148"/>
    <w:multiLevelType w:val="hybridMultilevel"/>
    <w:tmpl w:val="97147AA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96371D4"/>
    <w:multiLevelType w:val="hybridMultilevel"/>
    <w:tmpl w:val="8F2E3D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5"/>
  </w:num>
  <w:num w:numId="14">
    <w:abstractNumId w:val="13"/>
  </w:num>
  <w:num w:numId="15">
    <w:abstractNumId w:val="22"/>
  </w:num>
  <w:num w:numId="16">
    <w:abstractNumId w:val="15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8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201A"/>
    <w:rsid w:val="00023F0F"/>
    <w:rsid w:val="00026EB9"/>
    <w:rsid w:val="00032ABA"/>
    <w:rsid w:val="00036DEB"/>
    <w:rsid w:val="00042BEA"/>
    <w:rsid w:val="000518CD"/>
    <w:rsid w:val="0005220B"/>
    <w:rsid w:val="00056CEF"/>
    <w:rsid w:val="00057B7E"/>
    <w:rsid w:val="00074BB4"/>
    <w:rsid w:val="00075A45"/>
    <w:rsid w:val="00081383"/>
    <w:rsid w:val="000A71A4"/>
    <w:rsid w:val="000B2D78"/>
    <w:rsid w:val="000E2B76"/>
    <w:rsid w:val="000E6A5F"/>
    <w:rsid w:val="000F1462"/>
    <w:rsid w:val="000F2537"/>
    <w:rsid w:val="000F2B12"/>
    <w:rsid w:val="00102DAB"/>
    <w:rsid w:val="00111A65"/>
    <w:rsid w:val="001136F6"/>
    <w:rsid w:val="00117B9D"/>
    <w:rsid w:val="0012530F"/>
    <w:rsid w:val="00126F39"/>
    <w:rsid w:val="001357B0"/>
    <w:rsid w:val="001516A2"/>
    <w:rsid w:val="00152A05"/>
    <w:rsid w:val="00161E3C"/>
    <w:rsid w:val="00163084"/>
    <w:rsid w:val="0017159E"/>
    <w:rsid w:val="00180112"/>
    <w:rsid w:val="00180865"/>
    <w:rsid w:val="001825BF"/>
    <w:rsid w:val="001906CE"/>
    <w:rsid w:val="001A0C55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0575C"/>
    <w:rsid w:val="00223E57"/>
    <w:rsid w:val="00224B69"/>
    <w:rsid w:val="00240C29"/>
    <w:rsid w:val="00251955"/>
    <w:rsid w:val="00254638"/>
    <w:rsid w:val="00256787"/>
    <w:rsid w:val="00265BE7"/>
    <w:rsid w:val="00277BBC"/>
    <w:rsid w:val="002B1987"/>
    <w:rsid w:val="002B35D5"/>
    <w:rsid w:val="002B484C"/>
    <w:rsid w:val="002C5630"/>
    <w:rsid w:val="002C7A82"/>
    <w:rsid w:val="002E3E64"/>
    <w:rsid w:val="002F18CB"/>
    <w:rsid w:val="002F334D"/>
    <w:rsid w:val="002F3A7E"/>
    <w:rsid w:val="002F5C2B"/>
    <w:rsid w:val="00306061"/>
    <w:rsid w:val="00333395"/>
    <w:rsid w:val="003376A8"/>
    <w:rsid w:val="00354E35"/>
    <w:rsid w:val="00365F8D"/>
    <w:rsid w:val="00372F7E"/>
    <w:rsid w:val="00375327"/>
    <w:rsid w:val="0037698E"/>
    <w:rsid w:val="0038487E"/>
    <w:rsid w:val="0038513E"/>
    <w:rsid w:val="00387E2C"/>
    <w:rsid w:val="003901ED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D34"/>
    <w:rsid w:val="004979A9"/>
    <w:rsid w:val="004A186F"/>
    <w:rsid w:val="004B0452"/>
    <w:rsid w:val="004B0CC7"/>
    <w:rsid w:val="004B2EE6"/>
    <w:rsid w:val="004B3E33"/>
    <w:rsid w:val="004B4CCE"/>
    <w:rsid w:val="004B6074"/>
    <w:rsid w:val="004B6F7B"/>
    <w:rsid w:val="004B7420"/>
    <w:rsid w:val="004C604A"/>
    <w:rsid w:val="004D01F3"/>
    <w:rsid w:val="004D2872"/>
    <w:rsid w:val="004D5BD8"/>
    <w:rsid w:val="004E6BE5"/>
    <w:rsid w:val="004F0353"/>
    <w:rsid w:val="004F4808"/>
    <w:rsid w:val="004F69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57AF7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7258"/>
    <w:rsid w:val="0067551D"/>
    <w:rsid w:val="00675E72"/>
    <w:rsid w:val="006816BA"/>
    <w:rsid w:val="00690284"/>
    <w:rsid w:val="006A11E5"/>
    <w:rsid w:val="006B6EC7"/>
    <w:rsid w:val="006D0A79"/>
    <w:rsid w:val="006D38C1"/>
    <w:rsid w:val="006E6696"/>
    <w:rsid w:val="006E717F"/>
    <w:rsid w:val="006E7B18"/>
    <w:rsid w:val="006F7CA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97708"/>
    <w:rsid w:val="007B03D6"/>
    <w:rsid w:val="007B2132"/>
    <w:rsid w:val="007B7E10"/>
    <w:rsid w:val="007D2B93"/>
    <w:rsid w:val="007D66DC"/>
    <w:rsid w:val="007D79FB"/>
    <w:rsid w:val="007E4E5B"/>
    <w:rsid w:val="007E68EF"/>
    <w:rsid w:val="007E7C03"/>
    <w:rsid w:val="007F7170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1A62"/>
    <w:rsid w:val="00894ADA"/>
    <w:rsid w:val="00896CED"/>
    <w:rsid w:val="008A4904"/>
    <w:rsid w:val="008B3044"/>
    <w:rsid w:val="008B4028"/>
    <w:rsid w:val="008B6DC4"/>
    <w:rsid w:val="008D48A5"/>
    <w:rsid w:val="008F4097"/>
    <w:rsid w:val="008F4DEA"/>
    <w:rsid w:val="009000D4"/>
    <w:rsid w:val="00901913"/>
    <w:rsid w:val="00902B99"/>
    <w:rsid w:val="00907CA1"/>
    <w:rsid w:val="00911CEB"/>
    <w:rsid w:val="00912A91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237E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17F5C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4CAE"/>
    <w:rsid w:val="00AC026D"/>
    <w:rsid w:val="00AD0C33"/>
    <w:rsid w:val="00AD158F"/>
    <w:rsid w:val="00AD2EAC"/>
    <w:rsid w:val="00AD63DA"/>
    <w:rsid w:val="00AE698A"/>
    <w:rsid w:val="00AF1F70"/>
    <w:rsid w:val="00AF23FA"/>
    <w:rsid w:val="00AF3153"/>
    <w:rsid w:val="00AF73B8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65B8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3D13"/>
    <w:rsid w:val="00C30A1C"/>
    <w:rsid w:val="00C35A60"/>
    <w:rsid w:val="00C41158"/>
    <w:rsid w:val="00C5038C"/>
    <w:rsid w:val="00C517FC"/>
    <w:rsid w:val="00C52A4F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31B"/>
    <w:rsid w:val="00D37E7A"/>
    <w:rsid w:val="00D42779"/>
    <w:rsid w:val="00D5301F"/>
    <w:rsid w:val="00D577E5"/>
    <w:rsid w:val="00D63F4D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F7FBE"/>
    <w:rsid w:val="00E0382A"/>
    <w:rsid w:val="00E06727"/>
    <w:rsid w:val="00E17633"/>
    <w:rsid w:val="00E20363"/>
    <w:rsid w:val="00E24153"/>
    <w:rsid w:val="00E251B6"/>
    <w:rsid w:val="00E31913"/>
    <w:rsid w:val="00E37C67"/>
    <w:rsid w:val="00E42134"/>
    <w:rsid w:val="00E437BC"/>
    <w:rsid w:val="00E4503F"/>
    <w:rsid w:val="00E45B49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4906"/>
    <w:rsid w:val="00EF13E6"/>
    <w:rsid w:val="00EF1FD4"/>
    <w:rsid w:val="00EF5DDF"/>
    <w:rsid w:val="00F023E2"/>
    <w:rsid w:val="00F2017C"/>
    <w:rsid w:val="00F30663"/>
    <w:rsid w:val="00F35DEA"/>
    <w:rsid w:val="00F40C93"/>
    <w:rsid w:val="00F5059D"/>
    <w:rsid w:val="00F51F8C"/>
    <w:rsid w:val="00F52F3F"/>
    <w:rsid w:val="00F635F3"/>
    <w:rsid w:val="00F6699C"/>
    <w:rsid w:val="00F70CF4"/>
    <w:rsid w:val="00F734E2"/>
    <w:rsid w:val="00F751BA"/>
    <w:rsid w:val="00F76CDA"/>
    <w:rsid w:val="00F80FE8"/>
    <w:rsid w:val="00F870A7"/>
    <w:rsid w:val="00F91372"/>
    <w:rsid w:val="00FA43A4"/>
    <w:rsid w:val="00FA4E6E"/>
    <w:rsid w:val="00FA7CB0"/>
    <w:rsid w:val="00FB0ACB"/>
    <w:rsid w:val="00FD1B48"/>
    <w:rsid w:val="00FD555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B65BE5-76A1-4B4B-A7C4-C90ECA686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97CC91-9397-4CFE-A58C-C92BEBC49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522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27</cp:revision>
  <cp:lastPrinted>2018-03-23T12:00:00Z</cp:lastPrinted>
  <dcterms:created xsi:type="dcterms:W3CDTF">2019-09-08T17:08:00Z</dcterms:created>
  <dcterms:modified xsi:type="dcterms:W3CDTF">2020-12-26T16:14:00Z</dcterms:modified>
</cp:coreProperties>
</file>